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Default="002D450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D450A" w:rsidRDefault="004F6AF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450A" w:rsidRPr="00AD1FA9" w:rsidRDefault="00AD1FA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de-DE"/>
                                </w:rPr>
                                <w:t>MCT+ Module 4: Attributiestijl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2D450A" w:rsidRPr="00AD1FA9" w:rsidRDefault="00AD1FA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de-DE"/>
                          </w:rPr>
                          <w:t>MCT+ Module 4: Attributiestijl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450A" w:rsidRDefault="002D450A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2D450A" w:rsidRPr="005D772B" w:rsidRDefault="003E5777">
      <w:pPr>
        <w:spacing w:before="40" w:line="247" w:lineRule="auto"/>
        <w:ind w:left="503" w:right="1264" w:hanging="397"/>
        <w:rPr>
          <w:rFonts w:ascii="Verdana" w:eastAsia="Verdana" w:hAnsi="Verdana" w:cs="Verdana"/>
          <w:sz w:val="24"/>
          <w:szCs w:val="24"/>
          <w:lang w:val="en-GB"/>
        </w:rPr>
      </w:pPr>
      <w:r>
        <w:rPr>
          <w:noProof/>
          <w:position w:val="-6"/>
          <w:lang w:val="de-DE" w:eastAsia="de-DE"/>
        </w:rPr>
        <w:drawing>
          <wp:inline distT="0" distB="0" distL="0" distR="0">
            <wp:extent cx="214573" cy="2084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3" cy="20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D1FA9" w:rsidRPr="00AD1FA9">
        <w:rPr>
          <w:rFonts w:ascii="Verdana" w:eastAsia="SimSun" w:hAnsi="Verdana" w:cs="Arial"/>
          <w:b/>
          <w:bCs/>
          <w:sz w:val="20"/>
          <w:szCs w:val="20"/>
          <w:lang w:val="nl-NL" w:eastAsia="zh-CN"/>
        </w:rPr>
        <w:t xml:space="preserve"> </w:t>
      </w:r>
      <w:r w:rsidR="00AD1FA9" w:rsidRPr="00AD1FA9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 4.4 Positieve gebeurtenis in de afgelopen week (compliment, kennismaking, uitnodiging…)</w:t>
      </w:r>
    </w:p>
    <w:p w:rsidR="002D450A" w:rsidRPr="005D772B" w:rsidRDefault="002D450A">
      <w:pPr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:rsidR="002D450A" w:rsidRPr="005D772B" w:rsidRDefault="002D450A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en-GB"/>
        </w:rPr>
      </w:pPr>
    </w:p>
    <w:p w:rsidR="00AD1FA9" w:rsidRPr="00AD1FA9" w:rsidRDefault="00AD1FA9" w:rsidP="00AD1FA9">
      <w:pPr>
        <w:rPr>
          <w:rFonts w:ascii="Verdana" w:hAnsi="Verdana"/>
          <w:sz w:val="20"/>
          <w:szCs w:val="20"/>
          <w:lang w:val="de-DE"/>
        </w:rPr>
      </w:pPr>
      <w:proofErr w:type="spellStart"/>
      <w:r w:rsidRPr="00AD1FA9">
        <w:rPr>
          <w:rFonts w:ascii="Verdana" w:hAnsi="Verdana"/>
          <w:sz w:val="20"/>
          <w:szCs w:val="20"/>
          <w:lang w:val="de-DE"/>
        </w:rPr>
        <w:t>Wat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gebeurde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er? (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bv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.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ik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maakte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een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mooie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wandeling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een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vriend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,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waarbij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een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goed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gesprek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hadden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.)</w:t>
      </w: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2D450A" w:rsidRPr="00AD1FA9" w:rsidRDefault="002D450A">
      <w:pPr>
        <w:rPr>
          <w:rFonts w:ascii="Arial" w:eastAsia="Arial" w:hAnsi="Arial" w:cs="Arial"/>
          <w:sz w:val="20"/>
          <w:szCs w:val="20"/>
          <w:lang w:val="de-DE"/>
        </w:rPr>
      </w:pPr>
    </w:p>
    <w:p w:rsidR="002D450A" w:rsidRPr="00AD1FA9" w:rsidRDefault="002D450A">
      <w:pPr>
        <w:rPr>
          <w:rFonts w:ascii="Arial" w:eastAsia="Arial" w:hAnsi="Arial" w:cs="Arial"/>
          <w:sz w:val="20"/>
          <w:szCs w:val="20"/>
          <w:lang w:val="de-DE"/>
        </w:rPr>
      </w:pPr>
    </w:p>
    <w:p w:rsidR="002D450A" w:rsidRPr="00AD1FA9" w:rsidRDefault="002D450A">
      <w:pPr>
        <w:spacing w:before="7"/>
        <w:rPr>
          <w:rFonts w:ascii="Arial" w:eastAsia="Arial" w:hAnsi="Arial" w:cs="Arial"/>
          <w:sz w:val="16"/>
          <w:szCs w:val="16"/>
          <w:lang w:val="de-DE"/>
        </w:rPr>
      </w:pPr>
    </w:p>
    <w:p w:rsidR="00AD1FA9" w:rsidRPr="00AD1FA9" w:rsidRDefault="00AD1FA9" w:rsidP="00AD1FA9">
      <w:pPr>
        <w:rPr>
          <w:rFonts w:ascii="Verdana" w:hAnsi="Verdana"/>
          <w:sz w:val="20"/>
          <w:szCs w:val="20"/>
          <w:lang w:val="de-DE"/>
        </w:rPr>
      </w:pPr>
      <w:proofErr w:type="spellStart"/>
      <w:r w:rsidRPr="00AD1FA9">
        <w:rPr>
          <w:rFonts w:ascii="Verdana" w:hAnsi="Verdana"/>
          <w:sz w:val="20"/>
          <w:szCs w:val="20"/>
          <w:lang w:val="de-DE"/>
        </w:rPr>
        <w:t>Waar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lag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dat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op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dat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moment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volgens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jou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grotendeels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aan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? (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bv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.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was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prachtig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weer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.)</w:t>
      </w: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2D450A" w:rsidRPr="00AD1FA9" w:rsidRDefault="002D450A">
      <w:pPr>
        <w:rPr>
          <w:rFonts w:ascii="Arial" w:eastAsia="Arial" w:hAnsi="Arial" w:cs="Arial"/>
          <w:sz w:val="20"/>
          <w:szCs w:val="20"/>
          <w:lang w:val="de-DE"/>
        </w:rPr>
      </w:pPr>
    </w:p>
    <w:p w:rsidR="002D450A" w:rsidRPr="00AD1FA9" w:rsidRDefault="002D450A">
      <w:pPr>
        <w:rPr>
          <w:rFonts w:ascii="Arial" w:eastAsia="Arial" w:hAnsi="Arial" w:cs="Arial"/>
          <w:sz w:val="20"/>
          <w:szCs w:val="20"/>
          <w:lang w:val="de-DE"/>
        </w:rPr>
      </w:pPr>
    </w:p>
    <w:p w:rsidR="002D450A" w:rsidRPr="00AD1FA9" w:rsidRDefault="002D450A">
      <w:pPr>
        <w:spacing w:before="7"/>
        <w:rPr>
          <w:rFonts w:ascii="Arial" w:eastAsia="Arial" w:hAnsi="Arial" w:cs="Arial"/>
          <w:sz w:val="16"/>
          <w:szCs w:val="16"/>
          <w:lang w:val="de-DE"/>
        </w:rPr>
      </w:pPr>
    </w:p>
    <w:p w:rsidR="00AD1FA9" w:rsidRPr="00AD1FA9" w:rsidRDefault="00AD1FA9" w:rsidP="00AD1FA9">
      <w:pPr>
        <w:rPr>
          <w:rFonts w:ascii="Verdana" w:hAnsi="Verdana"/>
          <w:sz w:val="20"/>
          <w:szCs w:val="20"/>
          <w:lang w:val="de-DE"/>
        </w:rPr>
      </w:pPr>
      <w:r w:rsidRPr="00AD1FA9">
        <w:rPr>
          <w:rFonts w:ascii="Verdana" w:hAnsi="Verdana"/>
          <w:sz w:val="20"/>
          <w:szCs w:val="20"/>
          <w:lang w:val="de-DE"/>
        </w:rPr>
        <w:t xml:space="preserve">Welke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gevolgen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had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je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verklaring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? (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bv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.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ik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voelde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mij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onzeker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.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Ik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niet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of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mijn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vriend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zo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hartelijk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was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vanwege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prachtige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weer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of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door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ons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gesprek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.)</w:t>
      </w: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2D450A" w:rsidRPr="00AD1FA9" w:rsidRDefault="002D450A">
      <w:pPr>
        <w:rPr>
          <w:rFonts w:ascii="Arial" w:eastAsia="Arial" w:hAnsi="Arial" w:cs="Arial"/>
          <w:sz w:val="20"/>
          <w:szCs w:val="20"/>
          <w:lang w:val="de-DE"/>
        </w:rPr>
      </w:pPr>
    </w:p>
    <w:p w:rsidR="002D450A" w:rsidRPr="00AD1FA9" w:rsidRDefault="002D450A">
      <w:pPr>
        <w:spacing w:before="7"/>
        <w:rPr>
          <w:rFonts w:ascii="Arial" w:eastAsia="Arial" w:hAnsi="Arial" w:cs="Arial"/>
          <w:sz w:val="16"/>
          <w:szCs w:val="16"/>
          <w:lang w:val="de-DE"/>
        </w:rPr>
      </w:pPr>
    </w:p>
    <w:p w:rsidR="00AD1FA9" w:rsidRPr="00AD1FA9" w:rsidRDefault="00AD1FA9" w:rsidP="00AD1FA9">
      <w:pPr>
        <w:rPr>
          <w:rFonts w:ascii="Verdana" w:hAnsi="Verdana"/>
          <w:sz w:val="20"/>
          <w:szCs w:val="20"/>
          <w:lang w:val="de-DE"/>
        </w:rPr>
      </w:pPr>
      <w:r w:rsidRPr="00AD1FA9">
        <w:rPr>
          <w:rFonts w:ascii="Verdana" w:hAnsi="Verdana"/>
          <w:sz w:val="20"/>
          <w:szCs w:val="20"/>
          <w:lang w:val="de-DE"/>
        </w:rPr>
        <w:t xml:space="preserve">Kun je u de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gebeurtenis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ook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nog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anders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beoordelen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?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Betrek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daarbij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- in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gelijke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mate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-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zowel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jezelf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, de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ander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als de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omstandigheden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. (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bv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.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ik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kwam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idee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om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te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gaan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wandelen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en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mijn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vriend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zei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daarop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meteen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'ja';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spraken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heel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onderhoudend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met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elkaar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,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daaraan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zou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ook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slecht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weer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niets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hebben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 xml:space="preserve"> </w:t>
      </w:r>
      <w:proofErr w:type="spellStart"/>
      <w:r w:rsidRPr="00AD1FA9">
        <w:rPr>
          <w:rFonts w:ascii="Verdana" w:hAnsi="Verdana"/>
          <w:sz w:val="20"/>
          <w:szCs w:val="20"/>
          <w:lang w:val="de-DE"/>
        </w:rPr>
        <w:t>veranderd</w:t>
      </w:r>
      <w:proofErr w:type="spellEnd"/>
      <w:r w:rsidRPr="00AD1FA9">
        <w:rPr>
          <w:rFonts w:ascii="Verdana" w:hAnsi="Verdana"/>
          <w:sz w:val="20"/>
          <w:szCs w:val="20"/>
          <w:lang w:val="de-DE"/>
        </w:rPr>
        <w:t>.)</w:t>
      </w: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pBdr>
          <w:bottom w:val="single" w:sz="12" w:space="1" w:color="auto"/>
        </w:pBdr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4F6AF5" w:rsidRPr="00AD1FA9" w:rsidRDefault="004F6AF5" w:rsidP="004F6AF5">
      <w:pPr>
        <w:pStyle w:val="Textkrper"/>
        <w:spacing w:before="0"/>
        <w:rPr>
          <w:spacing w:val="-3"/>
          <w:lang w:val="de-DE"/>
        </w:rPr>
      </w:pPr>
    </w:p>
    <w:p w:rsidR="002D450A" w:rsidRPr="00AD1FA9" w:rsidRDefault="002D450A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D54E0" w:rsidRPr="00AD1FA9" w:rsidRDefault="008D54E0" w:rsidP="008D54E0">
      <w:pPr>
        <w:rPr>
          <w:rFonts w:ascii="Gill Sans MT" w:eastAsia="Gill Sans MT" w:hAnsi="Gill Sans MT" w:cs="Gill Sans MT"/>
          <w:sz w:val="17"/>
          <w:szCs w:val="17"/>
          <w:lang w:val="de-DE"/>
        </w:rPr>
      </w:pPr>
    </w:p>
    <w:sectPr w:rsidR="008D54E0" w:rsidRPr="00AD1FA9">
      <w:footerReference w:type="default" r:id="rId9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6D4" w:rsidRDefault="00AD06D4" w:rsidP="008D54E0">
      <w:r>
        <w:separator/>
      </w:r>
    </w:p>
  </w:endnote>
  <w:endnote w:type="continuationSeparator" w:id="0">
    <w:p w:rsidR="00AD06D4" w:rsidRDefault="00AD06D4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72B" w:rsidRPr="007A5CF4" w:rsidRDefault="00AD1FA9" w:rsidP="005D772B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Werkblad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voor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module 4: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Attributiestijl</w:t>
    </w:r>
    <w:proofErr w:type="spellEnd"/>
  </w:p>
  <w:p w:rsidR="008D54E0" w:rsidRPr="005D772B" w:rsidRDefault="008D54E0">
    <w:pPr>
      <w:pStyle w:val="Fuzeile"/>
      <w:rPr>
        <w:lang w:val="en-GB"/>
      </w:rPr>
    </w:pPr>
  </w:p>
  <w:p w:rsidR="008D54E0" w:rsidRDefault="008D54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6D4" w:rsidRDefault="00AD06D4" w:rsidP="008D54E0">
      <w:r>
        <w:separator/>
      </w:r>
    </w:p>
  </w:footnote>
  <w:footnote w:type="continuationSeparator" w:id="0">
    <w:p w:rsidR="00AD06D4" w:rsidRDefault="00AD06D4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0A"/>
    <w:rsid w:val="00202862"/>
    <w:rsid w:val="002D450A"/>
    <w:rsid w:val="003E5777"/>
    <w:rsid w:val="004F6AF5"/>
    <w:rsid w:val="005D772B"/>
    <w:rsid w:val="008D54E0"/>
    <w:rsid w:val="0090520D"/>
    <w:rsid w:val="00994162"/>
    <w:rsid w:val="00A85B0D"/>
    <w:rsid w:val="00AD06D4"/>
    <w:rsid w:val="00AD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8362A-463E-468A-A75D-306F5AE5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4E0"/>
  </w:style>
  <w:style w:type="paragraph" w:styleId="Fuzeile">
    <w:name w:val="footer"/>
    <w:basedOn w:val="Standard"/>
    <w:link w:val="Fu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693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2</cp:revision>
  <dcterms:created xsi:type="dcterms:W3CDTF">2017-02-21T14:03:00Z</dcterms:created>
  <dcterms:modified xsi:type="dcterms:W3CDTF">2017-02-21T14:03:00Z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